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CC6" w:rsidRDefault="00612CC6" w:rsidP="00612CC6">
      <w:pPr>
        <w:spacing w:line="360" w:lineRule="auto"/>
        <w:ind w:left="-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12CC6">
        <w:rPr>
          <w:rFonts w:ascii="Times New Roman" w:hAnsi="Times New Roman" w:cs="Times New Roman"/>
          <w:b/>
          <w:sz w:val="32"/>
          <w:szCs w:val="32"/>
        </w:rPr>
        <w:t>Integrareacopiilor</w:t>
      </w:r>
      <w:proofErr w:type="spellEnd"/>
      <w:r w:rsidRPr="00612CC6">
        <w:rPr>
          <w:rFonts w:ascii="Times New Roman" w:hAnsi="Times New Roman" w:cs="Times New Roman"/>
          <w:b/>
          <w:sz w:val="32"/>
          <w:szCs w:val="32"/>
        </w:rPr>
        <w:t xml:space="preserve"> cu CES </w:t>
      </w:r>
      <w:proofErr w:type="spellStart"/>
      <w:r w:rsidRPr="00612CC6">
        <w:rPr>
          <w:rFonts w:ascii="Times New Roman" w:hAnsi="Times New Roman" w:cs="Times New Roman"/>
          <w:b/>
          <w:sz w:val="32"/>
          <w:szCs w:val="32"/>
        </w:rPr>
        <w:t>înînvățământulșcolar</w:t>
      </w:r>
      <w:proofErr w:type="spellEnd"/>
      <w:r w:rsidRPr="00612CC6">
        <w:rPr>
          <w:rFonts w:ascii="Times New Roman" w:hAnsi="Times New Roman" w:cs="Times New Roman"/>
          <w:b/>
          <w:sz w:val="32"/>
          <w:szCs w:val="32"/>
        </w:rPr>
        <w:t xml:space="preserve"> de </w:t>
      </w:r>
      <w:proofErr w:type="spellStart"/>
      <w:r w:rsidR="008D2620">
        <w:rPr>
          <w:rFonts w:ascii="Times New Roman" w:hAnsi="Times New Roman" w:cs="Times New Roman"/>
          <w:b/>
          <w:sz w:val="32"/>
          <w:szCs w:val="32"/>
        </w:rPr>
        <w:t>masă</w:t>
      </w:r>
      <w:proofErr w:type="spellEnd"/>
    </w:p>
    <w:p w:rsidR="00612CC6" w:rsidRDefault="00612CC6" w:rsidP="00612CC6">
      <w:pPr>
        <w:spacing w:line="360" w:lineRule="auto"/>
        <w:ind w:left="-720"/>
        <w:jc w:val="center"/>
        <w:rPr>
          <w:rFonts w:ascii="Times New Roman" w:hAnsi="Times New Roman" w:cs="Times New Roman"/>
          <w:sz w:val="28"/>
          <w:szCs w:val="28"/>
        </w:rPr>
      </w:pPr>
    </w:p>
    <w:p w:rsidR="00612CC6" w:rsidRDefault="00612CC6" w:rsidP="00612CC6">
      <w:pPr>
        <w:spacing w:line="360" w:lineRule="auto"/>
        <w:ind w:left="-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Prof.înv.primarBaboș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Ioana</w:t>
      </w:r>
      <w:proofErr w:type="spellEnd"/>
      <w:r>
        <w:rPr>
          <w:rFonts w:ascii="Times New Roman" w:hAnsi="Times New Roman" w:cs="Times New Roman"/>
          <w:sz w:val="28"/>
          <w:szCs w:val="28"/>
        </w:rPr>
        <w:t>-Aurelia</w:t>
      </w:r>
    </w:p>
    <w:p w:rsidR="00612CC6" w:rsidRDefault="00612CC6" w:rsidP="00612CC6">
      <w:pPr>
        <w:spacing w:line="360" w:lineRule="auto"/>
        <w:ind w:left="-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ȘcoalaGimnazială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"Gheorghe </w:t>
      </w:r>
      <w:proofErr w:type="spellStart"/>
      <w:r>
        <w:rPr>
          <w:rFonts w:ascii="Times New Roman" w:hAnsi="Times New Roman" w:cs="Times New Roman"/>
          <w:sz w:val="28"/>
          <w:szCs w:val="28"/>
        </w:rPr>
        <w:t>Lazăr</w:t>
      </w:r>
      <w:proofErr w:type="spellEnd"/>
      <w:r>
        <w:rPr>
          <w:rFonts w:ascii="Times New Roman" w:hAnsi="Times New Roman" w:cs="Times New Roman"/>
          <w:sz w:val="28"/>
          <w:szCs w:val="28"/>
        </w:rPr>
        <w:t>"</w:t>
      </w:r>
    </w:p>
    <w:p w:rsidR="00612CC6" w:rsidRPr="00612CC6" w:rsidRDefault="00612CC6" w:rsidP="00612CC6">
      <w:pPr>
        <w:spacing w:line="360" w:lineRule="auto"/>
        <w:ind w:left="-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Loc. </w:t>
      </w:r>
      <w:proofErr w:type="spellStart"/>
      <w:r>
        <w:rPr>
          <w:rFonts w:ascii="Times New Roman" w:hAnsi="Times New Roman" w:cs="Times New Roman"/>
          <w:sz w:val="28"/>
          <w:szCs w:val="28"/>
        </w:rPr>
        <w:t>Zalău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Jud. </w:t>
      </w:r>
      <w:proofErr w:type="spellStart"/>
      <w:r>
        <w:rPr>
          <w:rFonts w:ascii="Times New Roman" w:hAnsi="Times New Roman" w:cs="Times New Roman"/>
          <w:sz w:val="28"/>
          <w:szCs w:val="28"/>
        </w:rPr>
        <w:t>Sălaj</w:t>
      </w:r>
      <w:proofErr w:type="spellEnd"/>
    </w:p>
    <w:p w:rsidR="005A46AE" w:rsidRPr="005A46AE" w:rsidRDefault="005A46AE" w:rsidP="00612CC6">
      <w:pPr>
        <w:spacing w:line="36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6AE">
        <w:rPr>
          <w:rFonts w:ascii="Times New Roman" w:hAnsi="Times New Roman" w:cs="Times New Roman"/>
          <w:sz w:val="24"/>
          <w:szCs w:val="24"/>
        </w:rPr>
        <w:t>Întâlnimpeste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tot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înjurulnostruoameni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deficienţe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Eisuntpercepuţidiferit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perceperealorsocialănefiindîntotdeaunaconstantă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eavariază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societate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societate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furnizândsemnificaţiidiferite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înfuncţie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culturaşi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valorilepromovate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Mulţioameni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reticenţefaţă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persoanele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deficienţe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deoarece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au o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concepţiegreşitădespreele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Trebuieînsăsăînţelegemcăsuntnişteoameni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fel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ceila</w:t>
      </w:r>
      <w:r w:rsidR="00612CC6">
        <w:rPr>
          <w:rFonts w:ascii="Times New Roman" w:hAnsi="Times New Roman" w:cs="Times New Roman"/>
          <w:sz w:val="24"/>
          <w:szCs w:val="24"/>
        </w:rPr>
        <w:t>l</w:t>
      </w:r>
      <w:r w:rsidRPr="005A46AE">
        <w:rPr>
          <w:rFonts w:ascii="Times New Roman" w:hAnsi="Times New Roman" w:cs="Times New Roman"/>
          <w:sz w:val="24"/>
          <w:szCs w:val="24"/>
        </w:rPr>
        <w:t>ţi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fiindprodusulunic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eredităţiilorşi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mediului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>.</w:t>
      </w:r>
    </w:p>
    <w:p w:rsidR="005A46AE" w:rsidRPr="005A46AE" w:rsidRDefault="005A46AE" w:rsidP="005A46AE">
      <w:pPr>
        <w:spacing w:line="360" w:lineRule="auto"/>
        <w:ind w:left="-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6AE">
        <w:rPr>
          <w:rFonts w:ascii="Times New Roman" w:hAnsi="Times New Roman" w:cs="Times New Roman"/>
          <w:sz w:val="24"/>
          <w:szCs w:val="24"/>
        </w:rPr>
        <w:t>Persoaneledeficiente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rândullor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douăpăreriînceeacepriveşteimpedimentullor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uneleîlconsiderădezastru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iaraltele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simplu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inconvenient.Existămaimulte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perspective de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abordare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handicapuluice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concretizeazăîndiferitedefiniţiisaumodele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acestuia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>:</w:t>
      </w:r>
    </w:p>
    <w:p w:rsidR="005A46AE" w:rsidRPr="00612CC6" w:rsidRDefault="005A46AE" w:rsidP="00612CC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2CC6">
        <w:rPr>
          <w:rFonts w:ascii="Times New Roman" w:hAnsi="Times New Roman" w:cs="Times New Roman"/>
          <w:sz w:val="24"/>
          <w:szCs w:val="24"/>
        </w:rPr>
        <w:t>Modelul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medical-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defineştehandicapul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ca o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boalacronică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>;</w:t>
      </w:r>
    </w:p>
    <w:p w:rsidR="005A46AE" w:rsidRPr="00612CC6" w:rsidRDefault="005A46AE" w:rsidP="00612CC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2CC6">
        <w:rPr>
          <w:rFonts w:ascii="Times New Roman" w:hAnsi="Times New Roman" w:cs="Times New Roman"/>
          <w:sz w:val="24"/>
          <w:szCs w:val="24"/>
        </w:rPr>
        <w:t>Modelul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economic-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considerăcăpersoanele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cu handicap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suntincapabile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muncisau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a se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deplasa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decisuntneproductivesaumaipuţin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productive,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fiinddeci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boalăeconomică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>;</w:t>
      </w:r>
    </w:p>
    <w:p w:rsidR="005A46AE" w:rsidRPr="00612CC6" w:rsidRDefault="005A46AE" w:rsidP="00612CC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2CC6">
        <w:rPr>
          <w:rFonts w:ascii="Times New Roman" w:hAnsi="Times New Roman" w:cs="Times New Roman"/>
          <w:sz w:val="24"/>
          <w:szCs w:val="24"/>
        </w:rPr>
        <w:t>Modelullimităriifuncţionale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defineştehandicapul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ca o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deficienţaseveră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cronică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propriepersoanei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îndeplineşteurmătoarelecondiţii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manifestă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deficienţămentalăsaufizică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combinaţie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deficienţementaleşifizice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), se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manifestăînainteavârstei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22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continuăfără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preciza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limită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reflectănevoiapersoanei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îngrijire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tratamentsaualteforme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serviciipentru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perioadăîndelungatăsaupentrutoataviaţa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conceputeşiaplicateîn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mod individual.</w:t>
      </w:r>
    </w:p>
    <w:p w:rsidR="005A46AE" w:rsidRPr="00612CC6" w:rsidRDefault="005A46AE" w:rsidP="00612CC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2CC6">
        <w:rPr>
          <w:rFonts w:ascii="Times New Roman" w:hAnsi="Times New Roman" w:cs="Times New Roman"/>
          <w:sz w:val="24"/>
          <w:szCs w:val="24"/>
        </w:rPr>
        <w:t>Modelulpsiho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-social-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raporteazăhandicapul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societateplasândproblemahandicapului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interacţiuneadintrepersoaneşidiferitelesegmente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sistemului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social,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astfelcăsoc</w:t>
      </w:r>
      <w:r w:rsidR="00612CC6">
        <w:rPr>
          <w:rFonts w:ascii="Times New Roman" w:hAnsi="Times New Roman" w:cs="Times New Roman"/>
          <w:sz w:val="24"/>
          <w:szCs w:val="24"/>
        </w:rPr>
        <w:t>ietateaestecea</w:t>
      </w:r>
      <w:proofErr w:type="spellEnd"/>
      <w:r w:rsidR="00612CC6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612CC6">
        <w:rPr>
          <w:rFonts w:ascii="Times New Roman" w:hAnsi="Times New Roman" w:cs="Times New Roman"/>
          <w:sz w:val="24"/>
          <w:szCs w:val="24"/>
        </w:rPr>
        <w:t>trebuiesă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adapteze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persoanele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care o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compun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numaipersoanasă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adaptezesocietăţii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>.</w:t>
      </w:r>
    </w:p>
    <w:p w:rsidR="005A46AE" w:rsidRPr="005A46AE" w:rsidRDefault="005A46AE" w:rsidP="00612CC6">
      <w:pPr>
        <w:spacing w:line="360" w:lineRule="auto"/>
        <w:ind w:left="-72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46AE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categoriacopiilor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cu C.E.S (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cerinţe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educative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fac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parte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atâtcopiii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deficienţepropriuzise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câtşicopiiifărădeficienţe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prezintămanifestări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stabile de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inadaptare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exigenţeleşcolii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. Din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aceastăcategoriefac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parte:</w:t>
      </w:r>
    </w:p>
    <w:p w:rsidR="005A46AE" w:rsidRPr="00612CC6" w:rsidRDefault="005A46AE" w:rsidP="00612CC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copiii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deficienţesenzorialeşifizice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tulburărivizuale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tulburări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auz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dizabilităţimintale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paraliziacerebrală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>);</w:t>
      </w:r>
    </w:p>
    <w:p w:rsidR="005A46AE" w:rsidRPr="00612CC6" w:rsidRDefault="005A46AE" w:rsidP="00612CC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2CC6">
        <w:rPr>
          <w:rFonts w:ascii="Times New Roman" w:hAnsi="Times New Roman" w:cs="Times New Roman"/>
          <w:sz w:val="24"/>
          <w:szCs w:val="24"/>
        </w:rPr>
        <w:lastRenderedPageBreak/>
        <w:t>copiii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deficienţemintale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comportamentale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tulburări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conduită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hiperactivitate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cu deficit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atenţie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-ADHD,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tulburări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opoziţieşirezistenţă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>);</w:t>
      </w:r>
    </w:p>
    <w:p w:rsidR="005A46AE" w:rsidRPr="00612CC6" w:rsidRDefault="00612CC6" w:rsidP="00612CC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CC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copiii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tulburăriafective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emoţionale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anxietatea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depresia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mutism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selectiv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atacul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panică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tulburări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stres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 xml:space="preserve"> posttraumatic, 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tulburări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alimentaţie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 xml:space="preserve">: anorexia 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nervoasă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 xml:space="preserve">, bulimia 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nervoasă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>, supra-</w:t>
      </w:r>
      <w:proofErr w:type="spellStart"/>
      <w:r w:rsidR="005A46AE" w:rsidRPr="00612CC6">
        <w:rPr>
          <w:rFonts w:ascii="Times New Roman" w:hAnsi="Times New Roman" w:cs="Times New Roman"/>
          <w:sz w:val="24"/>
          <w:szCs w:val="24"/>
        </w:rPr>
        <w:t>alimentarea</w:t>
      </w:r>
      <w:proofErr w:type="spellEnd"/>
      <w:r w:rsidR="005A46AE" w:rsidRPr="00612CC6">
        <w:rPr>
          <w:rFonts w:ascii="Times New Roman" w:hAnsi="Times New Roman" w:cs="Times New Roman"/>
          <w:sz w:val="24"/>
          <w:szCs w:val="24"/>
        </w:rPr>
        <w:t>);</w:t>
      </w:r>
    </w:p>
    <w:p w:rsidR="005A46AE" w:rsidRPr="00612CC6" w:rsidRDefault="005A46AE" w:rsidP="00612CC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copiii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cu handicap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asociat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>;</w:t>
      </w:r>
    </w:p>
    <w:p w:rsidR="005A46AE" w:rsidRPr="00612CC6" w:rsidRDefault="005A46AE" w:rsidP="00612CC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copiii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dificultăţi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cunoaştereşiînvăţare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dificultăţi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învăţare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sindromul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Down,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dislexia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discalculia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dispraxia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>);</w:t>
      </w:r>
    </w:p>
    <w:p w:rsidR="005A46AE" w:rsidRPr="00612CC6" w:rsidRDefault="005A46AE" w:rsidP="00612CC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copiii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deficienţe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comunicareşiinteracţiune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tulburări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spectrul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autistic,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sindromul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Asperger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întârzieriîndezvoltarealimbajului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>).</w:t>
      </w:r>
    </w:p>
    <w:p w:rsidR="00125E59" w:rsidRDefault="005A46AE" w:rsidP="00612CC6">
      <w:pPr>
        <w:spacing w:line="360" w:lineRule="auto"/>
        <w:ind w:left="-720" w:firstLine="4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6AE">
        <w:rPr>
          <w:rFonts w:ascii="Times New Roman" w:hAnsi="Times New Roman" w:cs="Times New Roman"/>
          <w:sz w:val="24"/>
          <w:szCs w:val="24"/>
        </w:rPr>
        <w:t>Copiii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cu C.E.S. pot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prinjocsă-şiexprimepropriilecapacităţi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Astfelcopilulcapătăprinjocinformaţiidesprelumeaîn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trăieşte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intrăîn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contact cu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oameniişi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obiectele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mediulînconjuratorşiînvaţăsă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A46AE">
        <w:rPr>
          <w:rFonts w:ascii="Times New Roman" w:hAnsi="Times New Roman" w:cs="Times New Roman"/>
          <w:sz w:val="24"/>
          <w:szCs w:val="24"/>
        </w:rPr>
        <w:t>orientezeînspaţiuşitimp</w:t>
      </w:r>
      <w:proofErr w:type="spellEnd"/>
      <w:r w:rsidRPr="005A46AE">
        <w:rPr>
          <w:rFonts w:ascii="Times New Roman" w:hAnsi="Times New Roman" w:cs="Times New Roman"/>
          <w:sz w:val="24"/>
          <w:szCs w:val="24"/>
        </w:rPr>
        <w:t>.</w:t>
      </w:r>
    </w:p>
    <w:p w:rsidR="00612CC6" w:rsidRPr="00612CC6" w:rsidRDefault="00612CC6" w:rsidP="00612CC6">
      <w:pPr>
        <w:spacing w:line="360" w:lineRule="auto"/>
        <w:ind w:left="-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Datorităfaptuluică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desfăşoarămai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ales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îngrup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joculasigurăsocializarea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Jocurilesocialesuntnecesarepentrupersoanele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handicap,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întrucât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oferăşansa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juca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alţicopii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oricejocavândnevoie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minim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douăpersoanepentru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a se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desfăşura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Jocuriletrebuieînsăsă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adaptateînfuncţie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deficienţacopilului.Formele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integrare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copiilor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cu C.E.S. pot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clasediferenţiate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integrate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înstructurileşcoliiobişnuite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grupuri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câtedoi-treicopiideficienţiincluşiînclaseleobişnuite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integrareaindividuală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acestorcopiiînaceleaşiclaseobişnuite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>.</w:t>
      </w:r>
    </w:p>
    <w:p w:rsidR="00612CC6" w:rsidRDefault="00612CC6" w:rsidP="008D2620">
      <w:pPr>
        <w:spacing w:line="36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2CC6">
        <w:rPr>
          <w:rFonts w:ascii="Times New Roman" w:hAnsi="Times New Roman" w:cs="Times New Roman"/>
          <w:sz w:val="24"/>
          <w:szCs w:val="24"/>
        </w:rPr>
        <w:t>Integrareaşcolarăexprimăatitudineafavorabilă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elevuluifaţă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şcoalape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care o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condiţiapsihicăîn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acţiunile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instructive-educative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devinaccesibilecopilului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consolidareauneimotivaţiiputernice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susţine</w:t>
      </w:r>
      <w:r w:rsidR="008D2620">
        <w:rPr>
          <w:rFonts w:ascii="Times New Roman" w:hAnsi="Times New Roman" w:cs="Times New Roman"/>
          <w:sz w:val="24"/>
          <w:szCs w:val="24"/>
        </w:rPr>
        <w:t>efortulcopiluluiînmunca</w:t>
      </w:r>
      <w:proofErr w:type="spellEnd"/>
      <w:r w:rsid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>
        <w:rPr>
          <w:rFonts w:ascii="Times New Roman" w:hAnsi="Times New Roman" w:cs="Times New Roman"/>
          <w:sz w:val="24"/>
          <w:szCs w:val="24"/>
        </w:rPr>
        <w:t>î</w:t>
      </w:r>
      <w:r w:rsidRPr="00612CC6">
        <w:rPr>
          <w:rFonts w:ascii="Times New Roman" w:hAnsi="Times New Roman" w:cs="Times New Roman"/>
          <w:sz w:val="24"/>
          <w:szCs w:val="24"/>
        </w:rPr>
        <w:t>nvăţare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s</w:t>
      </w:r>
      <w:r w:rsidR="008D2620">
        <w:rPr>
          <w:rFonts w:ascii="Times New Roman" w:hAnsi="Times New Roman" w:cs="Times New Roman"/>
          <w:sz w:val="24"/>
          <w:szCs w:val="24"/>
        </w:rPr>
        <w:t>ituaţieîn</w:t>
      </w:r>
      <w:proofErr w:type="spellEnd"/>
      <w:r w:rsidR="008D2620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8D2620">
        <w:rPr>
          <w:rFonts w:ascii="Times New Roman" w:hAnsi="Times New Roman" w:cs="Times New Roman"/>
          <w:sz w:val="24"/>
          <w:szCs w:val="24"/>
        </w:rPr>
        <w:t>copilulsautână</w:t>
      </w:r>
      <w:r w:rsidRPr="00612CC6">
        <w:rPr>
          <w:rFonts w:ascii="Times New Roman" w:hAnsi="Times New Roman" w:cs="Times New Roman"/>
          <w:sz w:val="24"/>
          <w:szCs w:val="24"/>
        </w:rPr>
        <w:t>rulpoate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considerat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colaborator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acţiuniledesfăşuratepentrueducaţiasa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corespondenţatotalăîntresolicitările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formulate de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şcoalăşiposibilităţilecopilului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de a le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rezolva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existenţaunorrandamente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învăţaturăşiîn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plan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comportamental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considerate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normaleprinraportarea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posibilităţilecopiluluisau</w:t>
      </w:r>
      <w:proofErr w:type="spellEnd"/>
      <w:r w:rsidRPr="00612CC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12CC6">
        <w:rPr>
          <w:rFonts w:ascii="Times New Roman" w:hAnsi="Times New Roman" w:cs="Times New Roman"/>
          <w:sz w:val="24"/>
          <w:szCs w:val="24"/>
        </w:rPr>
        <w:t>cerinţeleşcolare.</w:t>
      </w:r>
      <w:r w:rsidR="008D2620" w:rsidRPr="008D2620">
        <w:rPr>
          <w:rFonts w:ascii="Times New Roman" w:hAnsi="Times New Roman" w:cs="Times New Roman"/>
          <w:sz w:val="24"/>
          <w:szCs w:val="24"/>
        </w:rPr>
        <w:t>Elevii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cu C.E.S. au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nevoie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un curriculum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planificatdiferenţiat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programe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terapielingvistică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tratamentlogopedicspecializat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programespecifice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predare-învăţareşievaluarespecializate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adaptateabilităţilorlor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citire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scriere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calcul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programeterapeuticepentrutulburărimotorii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.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asemeneavorbeneficia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consiliereşcolarăşivocaţionalăpersonalăşi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familiei.Stilul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predaretrebuiesă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câtmaiapropiat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stilul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învăţarepentru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ca un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volummai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mare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informaţiisă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acumulatînaceeaşiperioadă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timp.Acestlucruesteposibildacăestecunoscutstilul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învăţare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copilului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dacăestefacută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evaluareeficientă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care ne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permitesăştim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învaţăcopilul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darşicesi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estenecesarsă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învăţat.Uniielevi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nevoie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terapie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tulburărilor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vorbireşi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limbajşi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psihoterapieindividualăşi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</w:t>
      </w:r>
      <w:r w:rsidR="008D2620" w:rsidRPr="008D2620">
        <w:rPr>
          <w:rFonts w:ascii="Times New Roman" w:hAnsi="Times New Roman" w:cs="Times New Roman"/>
          <w:sz w:val="24"/>
          <w:szCs w:val="24"/>
        </w:rPr>
        <w:lastRenderedPageBreak/>
        <w:t xml:space="preserve">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gruppentrusprijinireaintegrăriipe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plan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social.Deasemeneacopiii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nevoie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ajutorsuplimentar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parteaprofesorilorşicolegilor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fiindnevoiesăprimeascăînactivitateaşcolarăconţinuturişisarcinisimplificate.Elevii cu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tulburărivizuale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tulburări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auz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dizabilităţifizice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necesităprogrameşimodalităţi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predareadaptatecerinţelorlor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educative,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programe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terapie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rampe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accespentrudeplasare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asistenţămedicalăspecializată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asistenţăpsihoterapeutică.Eleviiceprezintătulburăriemoţionaletrebuiesă fie din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timpidentificaţiastfelîncâtconsultareapsihologului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mediculuineu</w:t>
      </w:r>
      <w:r w:rsidR="008D2620">
        <w:rPr>
          <w:rFonts w:ascii="Times New Roman" w:hAnsi="Times New Roman" w:cs="Times New Roman"/>
          <w:sz w:val="24"/>
          <w:szCs w:val="24"/>
        </w:rPr>
        <w:t>ropsihiatruşiterapiasă</w:t>
      </w:r>
      <w:proofErr w:type="spellEnd"/>
      <w:r w:rsidR="008D2620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8D2620">
        <w:rPr>
          <w:rFonts w:ascii="Times New Roman" w:hAnsi="Times New Roman" w:cs="Times New Roman"/>
          <w:sz w:val="24"/>
          <w:szCs w:val="24"/>
        </w:rPr>
        <w:t>fă</w:t>
      </w:r>
      <w:r w:rsidR="008D2620" w:rsidRPr="008D2620">
        <w:rPr>
          <w:rFonts w:ascii="Times New Roman" w:hAnsi="Times New Roman" w:cs="Times New Roman"/>
          <w:sz w:val="24"/>
          <w:szCs w:val="24"/>
        </w:rPr>
        <w:t>cutecâtmaiprecoce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implicareatuturorfactoriloreducaţionali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familie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cadre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Consilierulşcolaresteşi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el de un real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ajutor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, el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oferindconsiliereaelevuluişi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D2620" w:rsidRPr="008D2620">
        <w:rPr>
          <w:rFonts w:ascii="Times New Roman" w:hAnsi="Times New Roman" w:cs="Times New Roman"/>
          <w:sz w:val="24"/>
          <w:szCs w:val="24"/>
        </w:rPr>
        <w:t>familiei</w:t>
      </w:r>
      <w:proofErr w:type="spellEnd"/>
      <w:r w:rsidR="008D2620" w:rsidRPr="008D2620">
        <w:rPr>
          <w:rFonts w:ascii="Times New Roman" w:hAnsi="Times New Roman" w:cs="Times New Roman"/>
          <w:sz w:val="24"/>
          <w:szCs w:val="24"/>
        </w:rPr>
        <w:t>.</w:t>
      </w:r>
    </w:p>
    <w:p w:rsidR="008D2620" w:rsidRDefault="008D2620" w:rsidP="008D2620">
      <w:pPr>
        <w:spacing w:line="36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2620">
        <w:rPr>
          <w:rFonts w:ascii="Times New Roman" w:hAnsi="Times New Roman" w:cs="Times New Roman"/>
          <w:sz w:val="24"/>
          <w:szCs w:val="24"/>
        </w:rPr>
        <w:t>Prinrecunoaştereatulburării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învăţare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elevi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învăţătorulo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făcutprimul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pas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înremediereaelevului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. Din moment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ceînvăţătoruldevine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competent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înstabilireacauzelordificultăţilor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învăţare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, el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capabilsăabordezeîn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mod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diferenţiatînvăţarea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educareaacestuielev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Aceastanecesităeforturişienergiisuplimentare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parteaînvăţătorului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deoareceelevii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dificultăţi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învăţare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nevoie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activităţirecuperatoareşi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atitudinespecifică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nevoilorindividuale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D2620" w:rsidRPr="008D2620" w:rsidRDefault="008D2620" w:rsidP="008D2620">
      <w:pPr>
        <w:spacing w:line="36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2620">
        <w:rPr>
          <w:rFonts w:ascii="Times New Roman" w:hAnsi="Times New Roman" w:cs="Times New Roman"/>
          <w:sz w:val="24"/>
          <w:szCs w:val="24"/>
        </w:rPr>
        <w:t xml:space="preserve">Intervenţiarecuperatorietrebuieîntotdeaunasărespectepersonalitateaşinivelul de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deficienţă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copilului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Criteriul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alegere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etapelorprogramuluiintrăînresortuluneipersoanecompetente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: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psiholog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psihopedagog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profesorconsilier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. Din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acestmotiv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înprezentarea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abordezaceastălatură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problemei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Ceeacerevineînvăţătoruluiva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aplicareaprogramuluistabilitîmpreună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psihologul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, sub forma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unoractivităţisuplimentare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aditive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programaşcolară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însălile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clasă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D2620" w:rsidRPr="008D2620" w:rsidRDefault="008D2620" w:rsidP="008D2620">
      <w:pPr>
        <w:spacing w:line="36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2620">
        <w:rPr>
          <w:rFonts w:ascii="Times New Roman" w:hAnsi="Times New Roman" w:cs="Times New Roman"/>
          <w:sz w:val="24"/>
          <w:szCs w:val="24"/>
        </w:rPr>
        <w:t xml:space="preserve">Consider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există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"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reţete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"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pentruintegrareacopiilor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cu CES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înînvăţământul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masă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Cei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care manifestădeschiderepentruintegrareaacestoravorgăsişistrategiilepotrivite .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Fiecarecopil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dr</w:t>
      </w:r>
      <w:r>
        <w:rPr>
          <w:rFonts w:ascii="Times New Roman" w:hAnsi="Times New Roman" w:cs="Times New Roman"/>
          <w:sz w:val="24"/>
          <w:szCs w:val="24"/>
        </w:rPr>
        <w:t>eptul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educaţieşimerităsăi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acorde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şansă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Învăţândîmpreună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copiiiînvaţăsătrăiascăîmpreună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accepteşisă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ajute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nevoie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D2620" w:rsidRDefault="008D2620" w:rsidP="008D2620">
      <w:pPr>
        <w:spacing w:line="36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2620">
        <w:rPr>
          <w:rFonts w:ascii="Times New Roman" w:hAnsi="Times New Roman" w:cs="Times New Roman"/>
          <w:sz w:val="24"/>
          <w:szCs w:val="24"/>
        </w:rPr>
        <w:t>Integrareacopiilor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cu CES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conferăinstituţieişcolarerolul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componentăfundamentală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sistemului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social,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aptăsărăspundăconcretimperativelor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de moment ale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evoluţiei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societateacontemporanăşisărezolve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serie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problemereferitoare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nevoile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acceptare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valorizaresocială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fiecăruiindividşi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capacitateaacestuia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de a se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adaptaşiintegraîntr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Pr="008D2620">
        <w:rPr>
          <w:rFonts w:ascii="Times New Roman" w:hAnsi="Times New Roman" w:cs="Times New Roman"/>
          <w:sz w:val="24"/>
          <w:szCs w:val="24"/>
        </w:rPr>
        <w:t>societateaflatăîncontinuătransformare</w:t>
      </w:r>
      <w:proofErr w:type="spellEnd"/>
      <w:r w:rsidRPr="008D262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D2620" w:rsidRDefault="008D2620" w:rsidP="008D2620">
      <w:pPr>
        <w:spacing w:line="36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Bibliografie</w:t>
      </w:r>
      <w:proofErr w:type="spellEnd"/>
    </w:p>
    <w:p w:rsidR="005A3D85" w:rsidRDefault="008D2620" w:rsidP="008D2620">
      <w:pPr>
        <w:spacing w:line="36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A, </w:t>
      </w:r>
      <w:proofErr w:type="spellStart"/>
      <w:r>
        <w:rPr>
          <w:rFonts w:ascii="Times New Roman" w:hAnsi="Times New Roman" w:cs="Times New Roman"/>
          <w:sz w:val="24"/>
          <w:szCs w:val="24"/>
        </w:rPr>
        <w:t>Albu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C.-</w:t>
      </w:r>
      <w:r w:rsidR="005A3D85">
        <w:rPr>
          <w:rFonts w:ascii="Times New Roman" w:hAnsi="Times New Roman" w:cs="Times New Roman"/>
          <w:sz w:val="24"/>
          <w:szCs w:val="24"/>
        </w:rPr>
        <w:t>Asistențapsihosocialăși</w:t>
      </w:r>
      <w:proofErr w:type="spellEnd"/>
      <w:r w:rsidR="005A3D85">
        <w:rPr>
          <w:rFonts w:ascii="Times New Roman" w:hAnsi="Times New Roman" w:cs="Times New Roman"/>
          <w:sz w:val="24"/>
          <w:szCs w:val="24"/>
        </w:rPr>
        <w:t xml:space="preserve"> medical a </w:t>
      </w:r>
      <w:proofErr w:type="spellStart"/>
      <w:r w:rsidR="005A3D85">
        <w:rPr>
          <w:rFonts w:ascii="Times New Roman" w:hAnsi="Times New Roman" w:cs="Times New Roman"/>
          <w:sz w:val="24"/>
          <w:szCs w:val="24"/>
        </w:rPr>
        <w:t>copilului</w:t>
      </w:r>
      <w:proofErr w:type="spellEnd"/>
      <w:r w:rsidR="005A3D85">
        <w:rPr>
          <w:rFonts w:ascii="Times New Roman" w:hAnsi="Times New Roman" w:cs="Times New Roman"/>
          <w:sz w:val="24"/>
          <w:szCs w:val="24"/>
        </w:rPr>
        <w:t xml:space="preserve"> deficient </w:t>
      </w:r>
      <w:proofErr w:type="spellStart"/>
      <w:r w:rsidR="005A3D85">
        <w:rPr>
          <w:rFonts w:ascii="Times New Roman" w:hAnsi="Times New Roman" w:cs="Times New Roman"/>
          <w:sz w:val="24"/>
          <w:szCs w:val="24"/>
        </w:rPr>
        <w:t>fizic</w:t>
      </w:r>
      <w:proofErr w:type="spellEnd"/>
      <w:r w:rsidR="005A3D8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D2620" w:rsidRDefault="005A3D85" w:rsidP="008D2620">
      <w:pPr>
        <w:spacing w:line="36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edituraPoliron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Iași</w:t>
      </w:r>
      <w:proofErr w:type="spellEnd"/>
      <w:r>
        <w:rPr>
          <w:rFonts w:ascii="Times New Roman" w:hAnsi="Times New Roman" w:cs="Times New Roman"/>
          <w:sz w:val="24"/>
          <w:szCs w:val="24"/>
        </w:rPr>
        <w:t>, 2000</w:t>
      </w:r>
    </w:p>
    <w:p w:rsidR="005A3D85" w:rsidRDefault="005A3D85" w:rsidP="008D2620">
      <w:pPr>
        <w:spacing w:line="36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Weihs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 J -</w:t>
      </w:r>
      <w:proofErr w:type="spellStart"/>
      <w:r>
        <w:rPr>
          <w:rFonts w:ascii="Times New Roman" w:hAnsi="Times New Roman" w:cs="Times New Roman"/>
          <w:sz w:val="24"/>
          <w:szCs w:val="24"/>
        </w:rPr>
        <w:t>Copilul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nevoi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special- </w:t>
      </w:r>
      <w:proofErr w:type="spellStart"/>
      <w:r>
        <w:rPr>
          <w:rFonts w:ascii="Times New Roman" w:hAnsi="Times New Roman" w:cs="Times New Roman"/>
          <w:sz w:val="24"/>
          <w:szCs w:val="24"/>
        </w:rPr>
        <w:t>editura</w:t>
      </w:r>
      <w:bookmarkStart w:id="0" w:name="_GoBack"/>
      <w:bookmarkEnd w:id="0"/>
      <w:proofErr w:type="spellEnd"/>
      <w:r w:rsidRPr="005A3D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3D85">
        <w:rPr>
          <w:rFonts w:ascii="Times New Roman" w:hAnsi="Times New Roman" w:cs="Times New Roman"/>
          <w:sz w:val="24"/>
          <w:szCs w:val="24"/>
        </w:rPr>
        <w:t>Triade</w:t>
      </w:r>
      <w:proofErr w:type="spellEnd"/>
      <w:r w:rsidRPr="005A3D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3D85">
        <w:rPr>
          <w:rFonts w:ascii="Times New Roman" w:hAnsi="Times New Roman" w:cs="Times New Roman"/>
          <w:sz w:val="24"/>
          <w:szCs w:val="24"/>
        </w:rPr>
        <w:t>ClujNapoca</w:t>
      </w:r>
      <w:proofErr w:type="spellEnd"/>
      <w:r w:rsidRPr="005A3D85">
        <w:rPr>
          <w:rFonts w:ascii="Times New Roman" w:hAnsi="Times New Roman" w:cs="Times New Roman"/>
          <w:sz w:val="24"/>
          <w:szCs w:val="24"/>
        </w:rPr>
        <w:t>, 1998</w:t>
      </w:r>
    </w:p>
    <w:p w:rsidR="005A3D85" w:rsidRPr="008D2620" w:rsidRDefault="005A3D85" w:rsidP="008D2620">
      <w:pPr>
        <w:spacing w:line="36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Verza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E, </w:t>
      </w:r>
      <w:proofErr w:type="spellStart"/>
      <w:r>
        <w:rPr>
          <w:rFonts w:ascii="Times New Roman" w:hAnsi="Times New Roman" w:cs="Times New Roman"/>
          <w:sz w:val="24"/>
          <w:szCs w:val="24"/>
        </w:rPr>
        <w:t>Păun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E.-Educația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integrate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copiilor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handicap, UNICEF, 1998</w:t>
      </w:r>
    </w:p>
    <w:p w:rsidR="008D2620" w:rsidRPr="008D2620" w:rsidRDefault="008D2620" w:rsidP="008D2620">
      <w:pPr>
        <w:spacing w:line="36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12CC6" w:rsidRPr="005A46AE" w:rsidRDefault="00612CC6" w:rsidP="005A46AE">
      <w:pPr>
        <w:spacing w:line="360" w:lineRule="auto"/>
        <w:ind w:left="-720"/>
        <w:jc w:val="both"/>
        <w:rPr>
          <w:rFonts w:ascii="Times New Roman" w:hAnsi="Times New Roman" w:cs="Times New Roman"/>
          <w:sz w:val="24"/>
          <w:szCs w:val="24"/>
        </w:rPr>
      </w:pPr>
    </w:p>
    <w:sectPr w:rsidR="00612CC6" w:rsidRPr="005A46AE" w:rsidSect="005A46AE">
      <w:pgSz w:w="11906" w:h="16838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E19B5"/>
    <w:multiLevelType w:val="hybridMultilevel"/>
    <w:tmpl w:val="F864A9FC"/>
    <w:lvl w:ilvl="0" w:tplc="04090001">
      <w:start w:val="1"/>
      <w:numFmt w:val="bullet"/>
      <w:lvlText w:val=""/>
      <w:lvlJc w:val="left"/>
      <w:pPr>
        <w:ind w:left="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</w:abstractNum>
  <w:abstractNum w:abstractNumId="1">
    <w:nsid w:val="77426E61"/>
    <w:multiLevelType w:val="hybridMultilevel"/>
    <w:tmpl w:val="A014A52C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A46AE"/>
    <w:rsid w:val="00125E59"/>
    <w:rsid w:val="005A3D85"/>
    <w:rsid w:val="005A46AE"/>
    <w:rsid w:val="00612CC6"/>
    <w:rsid w:val="008D2620"/>
    <w:rsid w:val="00BC2C67"/>
    <w:rsid w:val="00D00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2C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E70E9-FBA2-4CB1-8DCB-DD351E8BE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user</cp:lastModifiedBy>
  <cp:revision>2</cp:revision>
  <dcterms:created xsi:type="dcterms:W3CDTF">2017-05-24T07:30:00Z</dcterms:created>
  <dcterms:modified xsi:type="dcterms:W3CDTF">2017-05-24T07:30:00Z</dcterms:modified>
</cp:coreProperties>
</file>